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8F9E" w14:textId="77777777" w:rsidR="0018088F" w:rsidRDefault="00000000">
      <w:pPr>
        <w:spacing w:after="40" w:line="276" w:lineRule="auto"/>
        <w:jc w:val="center"/>
      </w:pPr>
      <w:r>
        <w:rPr>
          <w:b/>
          <w:bCs/>
        </w:rPr>
        <w:t>Общество с ограниченной ответственностью «Московский профессиональный институт»</w:t>
      </w:r>
    </w:p>
    <w:p w14:paraId="656E3F7E" w14:textId="77777777" w:rsidR="0018088F" w:rsidRDefault="00000000">
      <w:pPr>
        <w:pBdr>
          <w:bottom w:val="single" w:sz="6" w:space="4" w:color="000000"/>
        </w:pBdr>
        <w:spacing w:after="240" w:line="276" w:lineRule="auto"/>
        <w:jc w:val="center"/>
      </w:pPr>
      <w:r>
        <w:rPr>
          <w:sz w:val="18"/>
          <w:szCs w:val="18"/>
        </w:rPr>
        <w:t xml:space="preserve">ИНН </w:t>
      </w:r>
      <w:proofErr w:type="gramStart"/>
      <w:r>
        <w:rPr>
          <w:sz w:val="18"/>
          <w:szCs w:val="18"/>
        </w:rPr>
        <w:t>9722075876  ОГРН</w:t>
      </w:r>
      <w:proofErr w:type="gramEnd"/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1247700340612  111024</w:t>
      </w:r>
      <w:proofErr w:type="gramEnd"/>
      <w:r>
        <w:rPr>
          <w:sz w:val="18"/>
          <w:szCs w:val="18"/>
        </w:rPr>
        <w:t xml:space="preserve">, г. Москва, ул. Авиамоторная, д. 50, стр. 2, </w:t>
      </w:r>
      <w:proofErr w:type="spellStart"/>
      <w:r>
        <w:rPr>
          <w:sz w:val="18"/>
          <w:szCs w:val="18"/>
        </w:rPr>
        <w:t>помещ</w:t>
      </w:r>
      <w:proofErr w:type="spellEnd"/>
      <w:r>
        <w:rPr>
          <w:sz w:val="18"/>
          <w:szCs w:val="18"/>
        </w:rPr>
        <w:t>. 30/2</w:t>
      </w:r>
    </w:p>
    <w:p w14:paraId="5186AD3A" w14:textId="77777777" w:rsidR="0018088F" w:rsidRDefault="00000000">
      <w:pPr>
        <w:keepNext/>
        <w:spacing w:after="240" w:line="276" w:lineRule="auto"/>
        <w:jc w:val="center"/>
      </w:pPr>
      <w:r>
        <w:rPr>
          <w:b/>
          <w:bCs/>
        </w:rPr>
        <w:t>ДОГОВОР № ____ об образовании на обучение по дополнительной профессиональной программе</w:t>
      </w:r>
    </w:p>
    <w:p w14:paraId="36B05C7E" w14:textId="77777777" w:rsidR="0018088F" w:rsidRDefault="00000000">
      <w:pPr>
        <w:spacing w:after="120" w:line="276" w:lineRule="auto"/>
        <w:jc w:val="center"/>
      </w:pPr>
      <w:r>
        <w:t xml:space="preserve">г. Москва                                                   </w:t>
      </w:r>
      <w:proofErr w:type="gramStart"/>
      <w:r>
        <w:t xml:space="preserve">   «</w:t>
      </w:r>
      <w:proofErr w:type="gramEnd"/>
      <w:r>
        <w:t>___» __________ 20__ г.</w:t>
      </w:r>
    </w:p>
    <w:p w14:paraId="26D9201F" w14:textId="08088815" w:rsidR="0018088F" w:rsidRDefault="00000000">
      <w:pPr>
        <w:spacing w:after="60" w:line="276" w:lineRule="auto"/>
        <w:ind w:firstLine="567"/>
        <w:jc w:val="both"/>
      </w:pPr>
      <w:r>
        <w:t xml:space="preserve">Общество с ограниченной ответственностью «Московский профессиональный институт» (ООО «МПИ»), осуществляющее образовательную деятельность на основании лицензии от </w:t>
      </w:r>
      <w:r w:rsidR="00B85C79">
        <w:t>10 июня 2024г</w:t>
      </w:r>
      <w:r>
        <w:t xml:space="preserve"> № </w:t>
      </w:r>
      <w:r w:rsidR="00B85C79" w:rsidRPr="00B85C79">
        <w:t>Л035-01298-77/01242403</w:t>
      </w:r>
      <w:r>
        <w:t xml:space="preserve">, выданной </w:t>
      </w:r>
      <w:r w:rsidR="00B85C79" w:rsidRPr="00B85C79">
        <w:t>Департамент</w:t>
      </w:r>
      <w:r w:rsidR="00B85C79">
        <w:t>ом</w:t>
      </w:r>
      <w:r w:rsidR="00B85C79" w:rsidRPr="00B85C79">
        <w:t xml:space="preserve"> образования и науки города Москвы</w:t>
      </w:r>
      <w:r>
        <w:t>, именуемое в дальнейшем «Исполнитель», в лице генерального директора</w:t>
      </w:r>
      <w:r w:rsidR="00B85C79">
        <w:t xml:space="preserve"> Щербакова Константина Алексеевича</w:t>
      </w:r>
      <w:r>
        <w:t>, действующего на основании Устава, и</w:t>
      </w:r>
    </w:p>
    <w:p w14:paraId="72B210A3" w14:textId="77777777" w:rsidR="0018088F" w:rsidRDefault="00000000">
      <w:pPr>
        <w:spacing w:after="60" w:line="276" w:lineRule="auto"/>
        <w:ind w:firstLine="567"/>
        <w:jc w:val="both"/>
      </w:pPr>
      <w:r>
        <w:t>[ФИО физического лица / наименование юридического лица], именуемое(</w:t>
      </w:r>
      <w:proofErr w:type="spellStart"/>
      <w:r>
        <w:t>ый</w:t>
      </w:r>
      <w:proofErr w:type="spellEnd"/>
      <w:r>
        <w:t xml:space="preserve">) в дальнейшем «Заказчик», в лице [ФИО, должность — для юрлица], действующего на основании </w:t>
      </w:r>
      <w:proofErr w:type="gramStart"/>
      <w:r>
        <w:t>[ ]</w:t>
      </w:r>
      <w:proofErr w:type="gramEnd"/>
      <w:r>
        <w:t>, и</w:t>
      </w:r>
    </w:p>
    <w:p w14:paraId="34353314" w14:textId="77777777" w:rsidR="0018088F" w:rsidRDefault="00000000">
      <w:pPr>
        <w:spacing w:after="60" w:line="276" w:lineRule="auto"/>
        <w:ind w:firstLine="567"/>
        <w:jc w:val="both"/>
      </w:pPr>
      <w:r>
        <w:t>[ФИО лица, зачисляемого на обучение], именуемый(</w:t>
      </w:r>
      <w:proofErr w:type="spellStart"/>
      <w:r>
        <w:t>ая</w:t>
      </w:r>
      <w:proofErr w:type="spellEnd"/>
      <w:r>
        <w:t>) в дальнейшем «Обучающийся» (заполняется, если Заказчик и Обучающийся — разные лица), совместно именуемые «Стороны», заключили настоящий Договор о нижеследующем:</w:t>
      </w:r>
    </w:p>
    <w:p w14:paraId="77F55576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1. Предмет Договора</w:t>
      </w:r>
    </w:p>
    <w:p w14:paraId="19DC8FD9" w14:textId="77777777" w:rsidR="0018088F" w:rsidRDefault="00000000">
      <w:pPr>
        <w:spacing w:after="60" w:line="276" w:lineRule="auto"/>
        <w:ind w:firstLine="567"/>
        <w:jc w:val="both"/>
      </w:pPr>
      <w:r>
        <w:t>1.1. Исполнитель обязуется предоставить образовательную услугу, а Заказчик обязуется оплатить обучение по дополнительной профессиональной программе [повышения квалификации / профессиональной переподготовки] «[наименование программы]» (далее — Программа).</w:t>
      </w:r>
    </w:p>
    <w:p w14:paraId="3D873499" w14:textId="77777777" w:rsidR="0018088F" w:rsidRDefault="00000000">
      <w:pPr>
        <w:spacing w:after="60" w:line="276" w:lineRule="auto"/>
        <w:ind w:firstLine="567"/>
        <w:jc w:val="both"/>
      </w:pPr>
      <w:r>
        <w:t>1.2. Форма обучения: [очная / очно-заочная / заочная], [с применением / без применения] электронного обучения и дистанционных образовательных технологий.</w:t>
      </w:r>
    </w:p>
    <w:p w14:paraId="06F9B757" w14:textId="77777777" w:rsidR="0018088F" w:rsidRDefault="00000000">
      <w:pPr>
        <w:spacing w:after="60" w:line="276" w:lineRule="auto"/>
        <w:ind w:firstLine="567"/>
        <w:jc w:val="both"/>
      </w:pPr>
      <w:r>
        <w:t xml:space="preserve">1.3. Срок освоения Программы: </w:t>
      </w:r>
      <w:proofErr w:type="gramStart"/>
      <w:r>
        <w:t>[ ]</w:t>
      </w:r>
      <w:proofErr w:type="gramEnd"/>
      <w:r>
        <w:t xml:space="preserve"> академических часов. Период обучения: с «___» __________ 20__ г. по «___» __________ 20__ г.</w:t>
      </w:r>
    </w:p>
    <w:p w14:paraId="34FB2B58" w14:textId="77777777" w:rsidR="0018088F" w:rsidRDefault="00000000">
      <w:pPr>
        <w:spacing w:after="60" w:line="276" w:lineRule="auto"/>
        <w:ind w:firstLine="567"/>
        <w:jc w:val="both"/>
      </w:pPr>
      <w:r>
        <w:t>1.4. После освоения Программы и успешного прохождения итоговой аттестации Обучающемуся выдается [удостоверение о повышении квалификации / диплом о профессиональной переподготовке]. Лицу, не прошедшему итоговую аттестацию или отчисленному досрочно, выдается справка об обучении или о периоде обучения.</w:t>
      </w:r>
    </w:p>
    <w:p w14:paraId="22BAA54A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2. Права Сторон</w:t>
      </w:r>
    </w:p>
    <w:p w14:paraId="6D63C4F2" w14:textId="77777777" w:rsidR="0018088F" w:rsidRDefault="00000000">
      <w:pPr>
        <w:spacing w:after="60" w:line="276" w:lineRule="auto"/>
        <w:ind w:firstLine="567"/>
        <w:jc w:val="both"/>
      </w:pPr>
      <w:r>
        <w:t>2.1. Исполнитель вправе самостоятельно осуществлять образовательный процесс, устанавливать системы оценок, формы, порядок и периодичность аттестации; применять к Обучающемуся меры поощрения и дисциплинарного взыскания в соответствии с законодательством и локальными нормативными актами Исполнителя.</w:t>
      </w:r>
    </w:p>
    <w:p w14:paraId="2787798B" w14:textId="77777777" w:rsidR="0018088F" w:rsidRDefault="00000000">
      <w:pPr>
        <w:spacing w:after="60" w:line="276" w:lineRule="auto"/>
        <w:ind w:firstLine="567"/>
        <w:jc w:val="both"/>
      </w:pPr>
      <w:r>
        <w:t>2.2. Заказчик вправе получать информацию от Исполнителя по вопросам организации и обеспечения надлежащего предоставления услуг.</w:t>
      </w:r>
    </w:p>
    <w:p w14:paraId="134E8644" w14:textId="77777777" w:rsidR="0018088F" w:rsidRDefault="00000000">
      <w:pPr>
        <w:spacing w:after="60" w:line="276" w:lineRule="auto"/>
        <w:ind w:firstLine="567"/>
        <w:jc w:val="both"/>
      </w:pPr>
      <w:r>
        <w:t xml:space="preserve">2.3. Обучающемуся предоставляются академические права в соответствии с частью 1 статьи 34 Федерального закона от 29.12.2012 № 273-ФЗ «Об образовании в Российской </w:t>
      </w:r>
      <w:r>
        <w:lastRenderedPageBreak/>
        <w:t>Федерации». Обучающийся вправе получать полную и достоверную информацию об оценке своих знаний, пользоваться имуществом и ресурсами Исполнителя, необходимыми для освоения Программы.</w:t>
      </w:r>
    </w:p>
    <w:p w14:paraId="46819E18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3. Обязанности Сторон</w:t>
      </w:r>
    </w:p>
    <w:p w14:paraId="759ACBD1" w14:textId="77777777" w:rsidR="0018088F" w:rsidRDefault="00000000">
      <w:pPr>
        <w:spacing w:after="60" w:line="276" w:lineRule="auto"/>
        <w:ind w:firstLine="567"/>
        <w:jc w:val="both"/>
      </w:pPr>
      <w:r>
        <w:t>3.1. Исполнитель обязан:</w:t>
      </w:r>
    </w:p>
    <w:p w14:paraId="4E8A0D9B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зачислить Обучающегося, выполнившего установленные условия приема;</w:t>
      </w:r>
    </w:p>
    <w:p w14:paraId="2138D6BE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довести до Заказчика информацию, содержащую сведения о предоставлении платных образовательных услуг в порядке и объеме, предусмотренных Законом РФ «О защите прав потребителей» и Федеральным законом «Об образовании в Российской Федерации»;</w:t>
      </w:r>
    </w:p>
    <w:p w14:paraId="1C92EBED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организовать и обеспечить надлежащее предоставление услуг в соответствии с учебным планом и расписанием занятий;</w:t>
      </w:r>
    </w:p>
    <w:p w14:paraId="4B719FB7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обеспечить Обучающемуся необходимые условия освоения Программы;</w:t>
      </w:r>
    </w:p>
    <w:p w14:paraId="6109074B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принимать от Заказчика плату за образовательные услуги;</w:t>
      </w:r>
    </w:p>
    <w:p w14:paraId="3269C3F4" w14:textId="77777777" w:rsidR="0018088F" w:rsidRDefault="00000000">
      <w:pPr>
        <w:pStyle w:val="a4"/>
        <w:numPr>
          <w:ilvl w:val="0"/>
          <w:numId w:val="2"/>
        </w:numPr>
        <w:spacing w:after="40" w:line="276" w:lineRule="auto"/>
        <w:jc w:val="both"/>
      </w:pPr>
      <w:r>
        <w:t>выдать документ, указанный в пункте 1.4 настоящего Договора.</w:t>
      </w:r>
    </w:p>
    <w:p w14:paraId="1E8F3D36" w14:textId="77777777" w:rsidR="0018088F" w:rsidRDefault="00000000">
      <w:pPr>
        <w:spacing w:after="60" w:line="276" w:lineRule="auto"/>
        <w:ind w:firstLine="567"/>
        <w:jc w:val="both"/>
      </w:pPr>
      <w:r>
        <w:t>3.2. Заказчик обязан своевременно вносить плату за предоставляемые услуги в размере и порядке, определенных настоящим Договором.</w:t>
      </w:r>
    </w:p>
    <w:p w14:paraId="782C04B9" w14:textId="77777777" w:rsidR="0018088F" w:rsidRDefault="00000000">
      <w:pPr>
        <w:spacing w:after="60" w:line="276" w:lineRule="auto"/>
        <w:ind w:firstLine="567"/>
        <w:jc w:val="both"/>
      </w:pPr>
      <w:r>
        <w:t>3.3. Обучающийся обязан добросовестно осваивать Программу, выполнять учебный план, соблюдать требования Устава, Правил внутреннего распорядка обучающихся и иных локальных нормативных актов Исполнителя.</w:t>
      </w:r>
    </w:p>
    <w:p w14:paraId="4BBE31AE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4. Стоимость услуг, сроки и порядок их оплаты</w:t>
      </w:r>
    </w:p>
    <w:p w14:paraId="5A84BF72" w14:textId="269BD11F" w:rsidR="0018088F" w:rsidRDefault="00000000">
      <w:pPr>
        <w:spacing w:after="60" w:line="276" w:lineRule="auto"/>
        <w:ind w:firstLine="567"/>
        <w:jc w:val="both"/>
      </w:pPr>
      <w:r>
        <w:t xml:space="preserve">4.1. Полная стоимость образовательных услуг за весь период обучения составляет </w:t>
      </w:r>
      <w:proofErr w:type="gramStart"/>
      <w:r>
        <w:t>[ ]</w:t>
      </w:r>
      <w:proofErr w:type="gramEnd"/>
      <w:r>
        <w:t xml:space="preserve"> ([сумма прописью]) рублей</w:t>
      </w:r>
      <w:r w:rsidR="00B85C79">
        <w:t xml:space="preserve"> </w:t>
      </w:r>
      <w:r>
        <w:t>в том числе НДС … рублей.</w:t>
      </w:r>
    </w:p>
    <w:p w14:paraId="31B14D16" w14:textId="77777777" w:rsidR="0018088F" w:rsidRDefault="00000000">
      <w:pPr>
        <w:spacing w:after="60" w:line="276" w:lineRule="auto"/>
        <w:ind w:firstLine="567"/>
        <w:jc w:val="both"/>
      </w:pPr>
      <w:r>
        <w:t>4.2. Увеличение стоимости услуг после заключения Договора не допускается, за исключением увеличения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9E70235" w14:textId="77777777" w:rsidR="0018088F" w:rsidRDefault="00000000">
      <w:pPr>
        <w:spacing w:after="60" w:line="276" w:lineRule="auto"/>
        <w:ind w:firstLine="567"/>
        <w:jc w:val="both"/>
      </w:pPr>
      <w:r>
        <w:t>4.3. Оплата производится [единовременно не позднее «___» __________ 20__ г. / в следующем порядке: …] в безналичном порядке на счет Исполнителя.</w:t>
      </w:r>
    </w:p>
    <w:p w14:paraId="2E4C9474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5. Основания изменения и расторжения Договора</w:t>
      </w:r>
    </w:p>
    <w:p w14:paraId="4AE800E1" w14:textId="77777777" w:rsidR="0018088F" w:rsidRDefault="00000000">
      <w:pPr>
        <w:spacing w:after="60" w:line="276" w:lineRule="auto"/>
        <w:ind w:firstLine="567"/>
        <w:jc w:val="both"/>
      </w:pPr>
      <w:r>
        <w:t>5.1. Условия Договора могут быть изменены по соглашению Сторон или в соответствии с законодательством Российской Федерации.</w:t>
      </w:r>
    </w:p>
    <w:p w14:paraId="4176904E" w14:textId="77777777" w:rsidR="0018088F" w:rsidRDefault="00000000">
      <w:pPr>
        <w:spacing w:after="60" w:line="276" w:lineRule="auto"/>
        <w:ind w:firstLine="567"/>
        <w:jc w:val="both"/>
      </w:pPr>
      <w:r>
        <w:t>5.2. Договор может быть расторгнут по соглашению Сторон.</w:t>
      </w:r>
    </w:p>
    <w:p w14:paraId="7C8ACEA2" w14:textId="77777777" w:rsidR="0018088F" w:rsidRDefault="00000000">
      <w:pPr>
        <w:spacing w:after="60" w:line="276" w:lineRule="auto"/>
        <w:ind w:firstLine="567"/>
        <w:jc w:val="both"/>
      </w:pPr>
      <w:r>
        <w:t>5.3. Договор может быть расторгнут по инициативе Исполнителя в одностороннем порядке в случаях: установления нарушения порядка приема, повлекшего по вине Обучающегося его незаконное зачисление; просрочки оплаты стоимости услуг; невозможности надлежащего исполнения обязательств вследствие действий (бездействия) Обучающегося; применения к Обучающемуся отчисления как меры дисциплинарного взыскания; невыполнения Обучающимся обязанностей по добросовестному освоению Программы и выполнению учебного плана; в иных случаях, предусмотренных законодательством.</w:t>
      </w:r>
    </w:p>
    <w:p w14:paraId="742615EF" w14:textId="77777777" w:rsidR="0018088F" w:rsidRDefault="00000000">
      <w:pPr>
        <w:spacing w:after="60" w:line="276" w:lineRule="auto"/>
        <w:ind w:firstLine="567"/>
        <w:jc w:val="both"/>
      </w:pPr>
      <w:r>
        <w:lastRenderedPageBreak/>
        <w:t>5.4. Заказчик вправе отказаться от исполнения Договора при условии оплаты Исполнителю фактически понесенных им расходов.</w:t>
      </w:r>
    </w:p>
    <w:p w14:paraId="7424600A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6. Ответственность Сторон</w:t>
      </w:r>
    </w:p>
    <w:p w14:paraId="32856754" w14:textId="77777777" w:rsidR="0018088F" w:rsidRDefault="00000000">
      <w:pPr>
        <w:spacing w:after="60" w:line="276" w:lineRule="auto"/>
        <w:ind w:firstLine="567"/>
        <w:jc w:val="both"/>
      </w:pPr>
      <w:r>
        <w:t>6.1. За неисполнение или ненадлежащее исполнение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42D9D98E" w14:textId="77777777" w:rsidR="0018088F" w:rsidRDefault="00000000">
      <w:pPr>
        <w:spacing w:after="60" w:line="276" w:lineRule="auto"/>
        <w:ind w:firstLine="567"/>
        <w:jc w:val="both"/>
      </w:pPr>
      <w:r>
        <w:t>6.2. При обнаружении недостатка услуг, в том числе оказания их не в полном объеме, Заказчик вправе по своему выбору потребовать: безвозмездного оказания услуг; соразмерного уменьшения стоимости оказанных услуг; возмещения понесенных им расходов по устранению недостатков своими силами или третьими лицами.</w:t>
      </w:r>
    </w:p>
    <w:p w14:paraId="3A7C06D6" w14:textId="77777777" w:rsidR="0018088F" w:rsidRDefault="00000000">
      <w:pPr>
        <w:spacing w:after="60" w:line="276" w:lineRule="auto"/>
        <w:ind w:firstLine="567"/>
        <w:jc w:val="both"/>
      </w:pPr>
      <w:r>
        <w:t>6.3. Заказчик вправе отказаться от исполнения Договора и потребовать полного возмещения убытков, если в течение [10] дней недостатки услуг не устранены Исполнителем, а также если обнаружен существенный недостаток или иные существенные отступления от условий Договора.</w:t>
      </w:r>
    </w:p>
    <w:p w14:paraId="431F08F3" w14:textId="77777777" w:rsidR="0018088F" w:rsidRDefault="00000000">
      <w:pPr>
        <w:spacing w:after="60" w:line="276" w:lineRule="auto"/>
        <w:ind w:firstLine="567"/>
        <w:jc w:val="both"/>
      </w:pPr>
      <w:r>
        <w:t>6.4. Если Исполнитель нарушил сроки оказания услуг, Заказчик вправе по своему выбору назначить новый срок, поручить оказать услуги третьим лицам за разумную цену и потребовать возмещения расходов, потребовать уменьшения стоимости услуг, расторгнуть Договор.</w:t>
      </w:r>
    </w:p>
    <w:p w14:paraId="18A71784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7. Срок действия Договора</w:t>
      </w:r>
    </w:p>
    <w:p w14:paraId="5D3DD022" w14:textId="77777777" w:rsidR="0018088F" w:rsidRDefault="00000000">
      <w:pPr>
        <w:spacing w:after="60" w:line="276" w:lineRule="auto"/>
        <w:ind w:firstLine="567"/>
        <w:jc w:val="both"/>
      </w:pPr>
      <w:r>
        <w:t>7.1. Договор вступает в силу со дня его заключения Сторонами и действует до полного исполнения Сторонами обязательств.</w:t>
      </w:r>
    </w:p>
    <w:p w14:paraId="2766967F" w14:textId="77777777" w:rsidR="0018088F" w:rsidRDefault="00000000">
      <w:pPr>
        <w:spacing w:after="60" w:line="276" w:lineRule="auto"/>
        <w:ind w:firstLine="567"/>
        <w:jc w:val="both"/>
      </w:pPr>
      <w:r>
        <w:t>7.2. Договор составлен в [двух / трех] экземплярах, по одному для каждой Стороны. Все экземпляры имеют одинаковую юридическую силу.</w:t>
      </w:r>
    </w:p>
    <w:p w14:paraId="25A8606D" w14:textId="77777777" w:rsidR="0018088F" w:rsidRDefault="00000000">
      <w:pPr>
        <w:spacing w:after="60" w:line="276" w:lineRule="auto"/>
        <w:ind w:firstLine="567"/>
        <w:jc w:val="both"/>
      </w:pPr>
      <w:r>
        <w:t>7.3. Сведения, указанные в Договоре, соответствуют информации, размещенной на официальном сайте Исполнителя в сети «Интернет» на дату заключения Договора.</w:t>
      </w:r>
    </w:p>
    <w:p w14:paraId="47880AB7" w14:textId="77777777" w:rsidR="0018088F" w:rsidRDefault="00000000">
      <w:pPr>
        <w:keepNext/>
        <w:spacing w:before="200" w:after="120" w:line="276" w:lineRule="auto"/>
        <w:jc w:val="center"/>
      </w:pPr>
      <w:r>
        <w:rPr>
          <w:b/>
          <w:bCs/>
        </w:rPr>
        <w:t>8. Адреса и реквизиты Сторон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18088F" w14:paraId="4668AA66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0FF582" w14:textId="77777777" w:rsidR="0018088F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  <w:p w14:paraId="044A4CB4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ООО «МПИ»</w:t>
            </w:r>
          </w:p>
          <w:p w14:paraId="316D4C04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Адрес: 111024, г. Москва, ул. Авиамоторная, д. 50, стр. 2, </w:t>
            </w:r>
            <w:proofErr w:type="spellStart"/>
            <w:r>
              <w:rPr>
                <w:sz w:val="20"/>
                <w:szCs w:val="20"/>
              </w:rPr>
              <w:t>помещ</w:t>
            </w:r>
            <w:proofErr w:type="spellEnd"/>
            <w:r>
              <w:rPr>
                <w:sz w:val="20"/>
                <w:szCs w:val="20"/>
              </w:rPr>
              <w:t>. 30/2</w:t>
            </w:r>
          </w:p>
          <w:p w14:paraId="4909F8E3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ИНН 9722075876</w:t>
            </w:r>
          </w:p>
          <w:p w14:paraId="1E9E0897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ОГРН 1247700340612</w:t>
            </w:r>
          </w:p>
          <w:p w14:paraId="2FBC4074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КПП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64017370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Р/с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26B66C9A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Банк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3F710C6A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БИК [ ]</w:t>
            </w:r>
          </w:p>
          <w:p w14:paraId="6EF60862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К/с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6FAC9B8C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Тел.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4BD8451E" w14:textId="77777777" w:rsidR="0018088F" w:rsidRPr="00B85C79" w:rsidRDefault="00000000">
            <w:pPr>
              <w:spacing w:after="10" w:line="276" w:lineRule="auto"/>
              <w:rPr>
                <w:lang w:val="en-US"/>
              </w:rPr>
            </w:pPr>
            <w:r w:rsidRPr="00B85C79">
              <w:rPr>
                <w:sz w:val="20"/>
                <w:szCs w:val="20"/>
                <w:lang w:val="en-US"/>
              </w:rPr>
              <w:t>E-mail: clients@mpi-msk.ru</w:t>
            </w:r>
          </w:p>
          <w:p w14:paraId="42E06218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Генеральный директор</w:t>
            </w:r>
          </w:p>
          <w:p w14:paraId="35201686" w14:textId="77777777" w:rsidR="0018088F" w:rsidRDefault="0018088F">
            <w:pPr>
              <w:spacing w:after="120" w:line="276" w:lineRule="auto"/>
              <w:jc w:val="both"/>
            </w:pPr>
          </w:p>
          <w:p w14:paraId="2B0CEA6C" w14:textId="77777777" w:rsidR="0018088F" w:rsidRDefault="00000000">
            <w:pPr>
              <w:spacing w:after="60" w:line="276" w:lineRule="auto"/>
            </w:pPr>
            <w:r>
              <w:rPr>
                <w:sz w:val="20"/>
                <w:szCs w:val="20"/>
              </w:rPr>
              <w:t>_____________ / ___________ /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89FF9C" w14:textId="77777777" w:rsidR="0018088F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Заказчик</w:t>
            </w:r>
          </w:p>
          <w:p w14:paraId="2E1FDD5D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[ФИО / наименование]</w:t>
            </w:r>
          </w:p>
          <w:p w14:paraId="177BFC86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Адрес / место жительства: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0A935BF4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Паспорт / ИНН, ОГРН: [ ]</w:t>
            </w:r>
          </w:p>
          <w:p w14:paraId="523B46C1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Реквизиты: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47162CE9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Тел.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38C5B578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E-mail: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13CF99BC" w14:textId="77777777" w:rsidR="0018088F" w:rsidRDefault="0018088F">
            <w:pPr>
              <w:spacing w:after="120" w:line="276" w:lineRule="auto"/>
              <w:jc w:val="both"/>
            </w:pPr>
          </w:p>
          <w:p w14:paraId="1E496C4F" w14:textId="77777777" w:rsidR="0018088F" w:rsidRDefault="00000000">
            <w:pPr>
              <w:spacing w:after="60" w:line="276" w:lineRule="auto"/>
            </w:pPr>
            <w:r>
              <w:rPr>
                <w:sz w:val="20"/>
                <w:szCs w:val="20"/>
              </w:rPr>
              <w:t>_____________ / ___________ /</w:t>
            </w: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CCD038" w14:textId="77777777" w:rsidR="0018088F" w:rsidRDefault="00000000">
            <w:pPr>
              <w:spacing w:after="40" w:line="276" w:lineRule="auto"/>
            </w:pPr>
            <w:r>
              <w:rPr>
                <w:b/>
                <w:bCs/>
                <w:sz w:val="20"/>
                <w:szCs w:val="20"/>
              </w:rPr>
              <w:t>Обучающийся</w:t>
            </w:r>
          </w:p>
          <w:p w14:paraId="295CACB1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[ФИО]</w:t>
            </w:r>
          </w:p>
          <w:p w14:paraId="6359CC8E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Дата рождения: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070954A8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Место жительства: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0C01682F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Паспорт: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2D067A90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>СНИЛС: [ ]</w:t>
            </w:r>
          </w:p>
          <w:p w14:paraId="6C98B596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Тел.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397B1C13" w14:textId="77777777" w:rsidR="0018088F" w:rsidRDefault="00000000">
            <w:pPr>
              <w:spacing w:after="10" w:line="276" w:lineRule="auto"/>
            </w:pPr>
            <w:r>
              <w:rPr>
                <w:sz w:val="20"/>
                <w:szCs w:val="20"/>
              </w:rPr>
              <w:t xml:space="preserve">E-mail: </w:t>
            </w: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</w:p>
          <w:p w14:paraId="42F0E3FD" w14:textId="77777777" w:rsidR="0018088F" w:rsidRDefault="0018088F">
            <w:pPr>
              <w:spacing w:after="120" w:line="276" w:lineRule="auto"/>
              <w:jc w:val="both"/>
            </w:pPr>
          </w:p>
          <w:p w14:paraId="2E6727A5" w14:textId="77777777" w:rsidR="0018088F" w:rsidRDefault="00000000">
            <w:pPr>
              <w:spacing w:after="60" w:line="276" w:lineRule="auto"/>
            </w:pPr>
            <w:r>
              <w:rPr>
                <w:sz w:val="20"/>
                <w:szCs w:val="20"/>
              </w:rPr>
              <w:t>_____________ / ___________ /</w:t>
            </w:r>
          </w:p>
        </w:tc>
      </w:tr>
    </w:tbl>
    <w:p w14:paraId="385DF381" w14:textId="77777777" w:rsidR="009870FB" w:rsidRDefault="009870FB"/>
    <w:sectPr w:rsidR="009870FB">
      <w:footerReference w:type="default" r:id="rId7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FC9C2" w14:textId="77777777" w:rsidR="009870FB" w:rsidRDefault="009870FB">
      <w:r>
        <w:separator/>
      </w:r>
    </w:p>
  </w:endnote>
  <w:endnote w:type="continuationSeparator" w:id="0">
    <w:p w14:paraId="1F9BEF0B" w14:textId="77777777" w:rsidR="009870FB" w:rsidRDefault="00987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2F55" w14:textId="77777777" w:rsidR="0018088F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85C7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48722" w14:textId="77777777" w:rsidR="009870FB" w:rsidRDefault="009870FB">
      <w:r>
        <w:separator/>
      </w:r>
    </w:p>
  </w:footnote>
  <w:footnote w:type="continuationSeparator" w:id="0">
    <w:p w14:paraId="35F12E68" w14:textId="77777777" w:rsidR="009870FB" w:rsidRDefault="00987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40991"/>
    <w:multiLevelType w:val="hybridMultilevel"/>
    <w:tmpl w:val="7682E59C"/>
    <w:lvl w:ilvl="0" w:tplc="35C64916">
      <w:start w:val="1"/>
      <w:numFmt w:val="bullet"/>
      <w:lvlText w:val="–"/>
      <w:lvlJc w:val="left"/>
      <w:pPr>
        <w:ind w:left="851" w:hanging="284"/>
      </w:pPr>
    </w:lvl>
    <w:lvl w:ilvl="1" w:tplc="367C7A4C">
      <w:numFmt w:val="decimal"/>
      <w:lvlText w:val=""/>
      <w:lvlJc w:val="left"/>
    </w:lvl>
    <w:lvl w:ilvl="2" w:tplc="35B27B20">
      <w:numFmt w:val="decimal"/>
      <w:lvlText w:val=""/>
      <w:lvlJc w:val="left"/>
    </w:lvl>
    <w:lvl w:ilvl="3" w:tplc="F1B2E854">
      <w:numFmt w:val="decimal"/>
      <w:lvlText w:val=""/>
      <w:lvlJc w:val="left"/>
    </w:lvl>
    <w:lvl w:ilvl="4" w:tplc="931658FA">
      <w:numFmt w:val="decimal"/>
      <w:lvlText w:val=""/>
      <w:lvlJc w:val="left"/>
    </w:lvl>
    <w:lvl w:ilvl="5" w:tplc="C638DF80">
      <w:numFmt w:val="decimal"/>
      <w:lvlText w:val=""/>
      <w:lvlJc w:val="left"/>
    </w:lvl>
    <w:lvl w:ilvl="6" w:tplc="CE320056">
      <w:numFmt w:val="decimal"/>
      <w:lvlText w:val=""/>
      <w:lvlJc w:val="left"/>
    </w:lvl>
    <w:lvl w:ilvl="7" w:tplc="57A00458">
      <w:numFmt w:val="decimal"/>
      <w:lvlText w:val=""/>
      <w:lvlJc w:val="left"/>
    </w:lvl>
    <w:lvl w:ilvl="8" w:tplc="18D88680">
      <w:numFmt w:val="decimal"/>
      <w:lvlText w:val=""/>
      <w:lvlJc w:val="left"/>
    </w:lvl>
  </w:abstractNum>
  <w:abstractNum w:abstractNumId="1" w15:restartNumberingAfterBreak="0">
    <w:nsid w:val="584517FD"/>
    <w:multiLevelType w:val="hybridMultilevel"/>
    <w:tmpl w:val="27DC7004"/>
    <w:lvl w:ilvl="0" w:tplc="E3F25A84" w:tentative="1">
      <w:start w:val="1"/>
      <w:numFmt w:val="bullet"/>
      <w:lvlText w:val="●"/>
      <w:lvlJc w:val="left"/>
      <w:pPr>
        <w:ind w:left="720" w:hanging="360"/>
      </w:pPr>
    </w:lvl>
    <w:lvl w:ilvl="1" w:tplc="F8E88616" w:tentative="1">
      <w:start w:val="1"/>
      <w:numFmt w:val="bullet"/>
      <w:lvlText w:val="○"/>
      <w:lvlJc w:val="left"/>
      <w:pPr>
        <w:ind w:left="1440" w:hanging="360"/>
      </w:pPr>
    </w:lvl>
    <w:lvl w:ilvl="2" w:tplc="5E68280A" w:tentative="1">
      <w:start w:val="1"/>
      <w:numFmt w:val="bullet"/>
      <w:lvlText w:val="■"/>
      <w:lvlJc w:val="left"/>
      <w:pPr>
        <w:ind w:left="2160" w:hanging="360"/>
      </w:pPr>
    </w:lvl>
    <w:lvl w:ilvl="3" w:tplc="72FE1EDC" w:tentative="1">
      <w:start w:val="1"/>
      <w:numFmt w:val="bullet"/>
      <w:lvlText w:val="●"/>
      <w:lvlJc w:val="left"/>
      <w:pPr>
        <w:ind w:left="2880" w:hanging="360"/>
      </w:pPr>
    </w:lvl>
    <w:lvl w:ilvl="4" w:tplc="4EE4E7DA" w:tentative="1">
      <w:start w:val="1"/>
      <w:numFmt w:val="bullet"/>
      <w:lvlText w:val="○"/>
      <w:lvlJc w:val="left"/>
      <w:pPr>
        <w:ind w:left="3600" w:hanging="360"/>
      </w:pPr>
    </w:lvl>
    <w:lvl w:ilvl="5" w:tplc="49EC50C6" w:tentative="1">
      <w:start w:val="1"/>
      <w:numFmt w:val="bullet"/>
      <w:lvlText w:val="■"/>
      <w:lvlJc w:val="left"/>
      <w:pPr>
        <w:ind w:left="4320" w:hanging="360"/>
      </w:pPr>
    </w:lvl>
    <w:lvl w:ilvl="6" w:tplc="20129808" w:tentative="1">
      <w:start w:val="1"/>
      <w:numFmt w:val="bullet"/>
      <w:lvlText w:val="●"/>
      <w:lvlJc w:val="left"/>
      <w:pPr>
        <w:ind w:left="5040" w:hanging="360"/>
      </w:pPr>
    </w:lvl>
    <w:lvl w:ilvl="7" w:tplc="08AAC39A" w:tentative="1">
      <w:start w:val="1"/>
      <w:numFmt w:val="bullet"/>
      <w:lvlText w:val="●"/>
      <w:lvlJc w:val="left"/>
      <w:pPr>
        <w:ind w:left="5760" w:hanging="360"/>
      </w:pPr>
    </w:lvl>
    <w:lvl w:ilvl="8" w:tplc="80C8F0D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106464777">
    <w:abstractNumId w:val="1"/>
    <w:lvlOverride w:ilvl="0">
      <w:startOverride w:val="1"/>
    </w:lvlOverride>
  </w:num>
  <w:num w:numId="2" w16cid:durableId="184524648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88F"/>
    <w:rsid w:val="0018088F"/>
    <w:rsid w:val="006D0CE5"/>
    <w:rsid w:val="009870FB"/>
    <w:rsid w:val="00B8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4D56E"/>
  <w15:docId w15:val="{AB7EBA77-749C-4C1A-BC25-5A89D967C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1083</Words>
  <Characters>6177</Characters>
  <Application>Microsoft Office Word</Application>
  <DocSecurity>0</DocSecurity>
  <Lines>51</Lines>
  <Paragraphs>14</Paragraphs>
  <ScaleCrop>false</ScaleCrop>
  <Company/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 об образовании на обучение по дополнительной профессиональной программе</dc:title>
  <dc:creator>ООО «Московский профессиональный институт»</dc:creator>
  <cp:lastModifiedBy>maps</cp:lastModifiedBy>
  <cp:revision>2</cp:revision>
  <dcterms:created xsi:type="dcterms:W3CDTF">2026-11-03T05:41:00Z</dcterms:created>
  <dcterms:modified xsi:type="dcterms:W3CDTF">2026-11-03T05:41:00Z</dcterms:modified>
</cp:coreProperties>
</file>